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855"/>
        <w:tblW w:w="9059" w:type="dxa"/>
        <w:tblLook w:val="04A0" w:firstRow="1" w:lastRow="0" w:firstColumn="1" w:lastColumn="0" w:noHBand="0" w:noVBand="1"/>
      </w:tblPr>
      <w:tblGrid>
        <w:gridCol w:w="1573"/>
        <w:gridCol w:w="2048"/>
        <w:gridCol w:w="1812"/>
        <w:gridCol w:w="1813"/>
        <w:gridCol w:w="1813"/>
      </w:tblGrid>
      <w:tr w:rsidR="007A7C0A" w:rsidTr="001B0EA0">
        <w:tc>
          <w:tcPr>
            <w:tcW w:w="1573" w:type="dxa"/>
          </w:tcPr>
          <w:p w:rsidR="007A7C0A" w:rsidRPr="001B0EA0" w:rsidRDefault="007A7C0A" w:rsidP="001B0EA0">
            <w:pPr>
              <w:rPr>
                <w:b/>
              </w:rPr>
            </w:pPr>
            <w:r w:rsidRPr="001B0EA0">
              <w:rPr>
                <w:b/>
              </w:rPr>
              <w:t>DERSİN KODU</w:t>
            </w:r>
          </w:p>
        </w:tc>
        <w:tc>
          <w:tcPr>
            <w:tcW w:w="2048" w:type="dxa"/>
          </w:tcPr>
          <w:p w:rsidR="007A7C0A" w:rsidRPr="001B0EA0" w:rsidRDefault="007A7C0A" w:rsidP="001B0EA0">
            <w:pPr>
              <w:rPr>
                <w:b/>
              </w:rPr>
            </w:pPr>
            <w:r w:rsidRPr="001B0EA0">
              <w:rPr>
                <w:b/>
              </w:rPr>
              <w:t>ÖĞRETİM ELEMANI</w:t>
            </w:r>
          </w:p>
        </w:tc>
        <w:tc>
          <w:tcPr>
            <w:tcW w:w="1812" w:type="dxa"/>
          </w:tcPr>
          <w:p w:rsidR="007A7C0A" w:rsidRPr="001B0EA0" w:rsidRDefault="007A7C0A" w:rsidP="001B0EA0">
            <w:pPr>
              <w:rPr>
                <w:b/>
              </w:rPr>
            </w:pPr>
            <w:r w:rsidRPr="001B0EA0">
              <w:rPr>
                <w:b/>
              </w:rPr>
              <w:t>TARİH</w:t>
            </w:r>
          </w:p>
        </w:tc>
        <w:tc>
          <w:tcPr>
            <w:tcW w:w="1813" w:type="dxa"/>
          </w:tcPr>
          <w:p w:rsidR="007A7C0A" w:rsidRPr="001B0EA0" w:rsidRDefault="007A7C0A" w:rsidP="001B0EA0">
            <w:pPr>
              <w:rPr>
                <w:b/>
              </w:rPr>
            </w:pPr>
            <w:r w:rsidRPr="001B0EA0">
              <w:rPr>
                <w:b/>
              </w:rPr>
              <w:t xml:space="preserve">SAAT </w:t>
            </w:r>
          </w:p>
        </w:tc>
        <w:tc>
          <w:tcPr>
            <w:tcW w:w="1813" w:type="dxa"/>
          </w:tcPr>
          <w:p w:rsidR="007A7C0A" w:rsidRPr="001B0EA0" w:rsidRDefault="007A7C0A" w:rsidP="001B0EA0">
            <w:pPr>
              <w:rPr>
                <w:b/>
              </w:rPr>
            </w:pPr>
            <w:r w:rsidRPr="001B0EA0">
              <w:rPr>
                <w:b/>
              </w:rPr>
              <w:t>SINIF</w:t>
            </w:r>
          </w:p>
        </w:tc>
      </w:tr>
      <w:tr w:rsidR="007A7C0A" w:rsidTr="001B0EA0">
        <w:tc>
          <w:tcPr>
            <w:tcW w:w="1573" w:type="dxa"/>
          </w:tcPr>
          <w:p w:rsidR="007A7C0A" w:rsidRDefault="007A7C0A" w:rsidP="001B0EA0">
            <w:r>
              <w:t>İST-202</w:t>
            </w:r>
          </w:p>
        </w:tc>
        <w:tc>
          <w:tcPr>
            <w:tcW w:w="2048" w:type="dxa"/>
          </w:tcPr>
          <w:p w:rsidR="007A7C0A" w:rsidRDefault="007A7C0A" w:rsidP="001B0EA0">
            <w:r>
              <w:t>AYŞE İŞİ</w:t>
            </w:r>
          </w:p>
        </w:tc>
        <w:tc>
          <w:tcPr>
            <w:tcW w:w="1812" w:type="dxa"/>
          </w:tcPr>
          <w:p w:rsidR="007A7C0A" w:rsidRDefault="007A7C0A" w:rsidP="001B0EA0">
            <w:r>
              <w:t>11.04.2018</w:t>
            </w:r>
          </w:p>
        </w:tc>
        <w:tc>
          <w:tcPr>
            <w:tcW w:w="1813" w:type="dxa"/>
          </w:tcPr>
          <w:p w:rsidR="007A7C0A" w:rsidRDefault="007A7C0A" w:rsidP="001B0EA0">
            <w:r>
              <w:t>16.30</w:t>
            </w:r>
          </w:p>
        </w:tc>
        <w:tc>
          <w:tcPr>
            <w:tcW w:w="1813" w:type="dxa"/>
          </w:tcPr>
          <w:p w:rsidR="007A7C0A" w:rsidRDefault="007A7C0A" w:rsidP="001B0EA0">
            <w:r>
              <w:t>B-02</w:t>
            </w:r>
          </w:p>
        </w:tc>
      </w:tr>
      <w:tr w:rsidR="007A7C0A" w:rsidTr="001B0EA0">
        <w:tc>
          <w:tcPr>
            <w:tcW w:w="1573" w:type="dxa"/>
          </w:tcPr>
          <w:p w:rsidR="007A7C0A" w:rsidRDefault="007A7C0A" w:rsidP="001B0EA0">
            <w:r>
              <w:t>EKO-201</w:t>
            </w:r>
          </w:p>
        </w:tc>
        <w:tc>
          <w:tcPr>
            <w:tcW w:w="2048" w:type="dxa"/>
          </w:tcPr>
          <w:p w:rsidR="007A7C0A" w:rsidRDefault="007A7C0A" w:rsidP="001B0EA0">
            <w:r>
              <w:t>Ş GAMZE ALBAYRAK</w:t>
            </w:r>
          </w:p>
        </w:tc>
        <w:tc>
          <w:tcPr>
            <w:tcW w:w="1812" w:type="dxa"/>
          </w:tcPr>
          <w:p w:rsidR="007A7C0A" w:rsidRDefault="007A7C0A" w:rsidP="001B0EA0">
            <w:r>
              <w:t>11.04.2018</w:t>
            </w:r>
          </w:p>
        </w:tc>
        <w:tc>
          <w:tcPr>
            <w:tcW w:w="1813" w:type="dxa"/>
          </w:tcPr>
          <w:p w:rsidR="007A7C0A" w:rsidRDefault="007A7C0A" w:rsidP="001B0EA0">
            <w:r>
              <w:t>10.30</w:t>
            </w:r>
          </w:p>
        </w:tc>
        <w:tc>
          <w:tcPr>
            <w:tcW w:w="1813" w:type="dxa"/>
          </w:tcPr>
          <w:p w:rsidR="007A7C0A" w:rsidRDefault="007A7C0A" w:rsidP="001B0EA0">
            <w:r>
              <w:t>B-226</w:t>
            </w:r>
          </w:p>
        </w:tc>
      </w:tr>
      <w:tr w:rsidR="007A7C0A" w:rsidTr="001B0EA0">
        <w:tc>
          <w:tcPr>
            <w:tcW w:w="1573" w:type="dxa"/>
          </w:tcPr>
          <w:p w:rsidR="007A7C0A" w:rsidRDefault="007A7C0A" w:rsidP="001B0EA0">
            <w:r>
              <w:t>MAT-104</w:t>
            </w:r>
          </w:p>
        </w:tc>
        <w:tc>
          <w:tcPr>
            <w:tcW w:w="2048" w:type="dxa"/>
          </w:tcPr>
          <w:p w:rsidR="007A7C0A" w:rsidRDefault="007A7C0A" w:rsidP="001B0EA0">
            <w:r>
              <w:t>ŞERİFE BÜYÜKKÖSE</w:t>
            </w:r>
          </w:p>
        </w:tc>
        <w:tc>
          <w:tcPr>
            <w:tcW w:w="1812" w:type="dxa"/>
          </w:tcPr>
          <w:p w:rsidR="007A7C0A" w:rsidRDefault="007A7C0A" w:rsidP="001B0EA0">
            <w:r>
              <w:t>11.04.2018</w:t>
            </w:r>
          </w:p>
        </w:tc>
        <w:tc>
          <w:tcPr>
            <w:tcW w:w="1813" w:type="dxa"/>
          </w:tcPr>
          <w:p w:rsidR="007A7C0A" w:rsidRDefault="007A7C0A" w:rsidP="001B0EA0">
            <w:r>
              <w:t>10.30</w:t>
            </w:r>
          </w:p>
        </w:tc>
        <w:tc>
          <w:tcPr>
            <w:tcW w:w="1813" w:type="dxa"/>
          </w:tcPr>
          <w:p w:rsidR="007A7C0A" w:rsidRDefault="007A7C0A" w:rsidP="001B0EA0">
            <w:r>
              <w:t>B-02</w:t>
            </w:r>
          </w:p>
        </w:tc>
      </w:tr>
      <w:tr w:rsidR="007A7C0A" w:rsidTr="001B0EA0">
        <w:tc>
          <w:tcPr>
            <w:tcW w:w="1573" w:type="dxa"/>
          </w:tcPr>
          <w:p w:rsidR="007A7C0A" w:rsidRDefault="007A7C0A" w:rsidP="001B0EA0">
            <w:r>
              <w:t>FİZ-102</w:t>
            </w:r>
          </w:p>
        </w:tc>
        <w:tc>
          <w:tcPr>
            <w:tcW w:w="2048" w:type="dxa"/>
          </w:tcPr>
          <w:p w:rsidR="007A7C0A" w:rsidRDefault="007A7C0A" w:rsidP="001B0EA0">
            <w:r>
              <w:t>AYNUR ÖZCAN</w:t>
            </w:r>
          </w:p>
        </w:tc>
        <w:tc>
          <w:tcPr>
            <w:tcW w:w="1812" w:type="dxa"/>
          </w:tcPr>
          <w:p w:rsidR="007A7C0A" w:rsidRDefault="007A7C0A" w:rsidP="001B0EA0">
            <w:r>
              <w:t>12.04.2018</w:t>
            </w:r>
          </w:p>
        </w:tc>
        <w:tc>
          <w:tcPr>
            <w:tcW w:w="1813" w:type="dxa"/>
          </w:tcPr>
          <w:p w:rsidR="007A7C0A" w:rsidRDefault="007A7C0A" w:rsidP="001B0EA0">
            <w:r>
              <w:t>1</w:t>
            </w:r>
            <w:r w:rsidR="001B0EA0">
              <w:t>3.30</w:t>
            </w:r>
          </w:p>
        </w:tc>
        <w:tc>
          <w:tcPr>
            <w:tcW w:w="1813" w:type="dxa"/>
          </w:tcPr>
          <w:p w:rsidR="007A7C0A" w:rsidRDefault="007A7C0A" w:rsidP="001B0EA0">
            <w:r>
              <w:t>A-108</w:t>
            </w:r>
          </w:p>
        </w:tc>
      </w:tr>
      <w:tr w:rsidR="007A7C0A" w:rsidTr="001B0EA0">
        <w:tc>
          <w:tcPr>
            <w:tcW w:w="1573" w:type="dxa"/>
          </w:tcPr>
          <w:p w:rsidR="007A7C0A" w:rsidRDefault="007A7C0A" w:rsidP="001B0EA0">
            <w:r>
              <w:t>MAT-102</w:t>
            </w:r>
          </w:p>
        </w:tc>
        <w:tc>
          <w:tcPr>
            <w:tcW w:w="2048" w:type="dxa"/>
          </w:tcPr>
          <w:p w:rsidR="007A7C0A" w:rsidRDefault="007A7C0A" w:rsidP="001B0EA0">
            <w:r>
              <w:t>BAYRAM ÇEKİM</w:t>
            </w:r>
          </w:p>
        </w:tc>
        <w:tc>
          <w:tcPr>
            <w:tcW w:w="1812" w:type="dxa"/>
          </w:tcPr>
          <w:p w:rsidR="007A7C0A" w:rsidRDefault="007A7C0A" w:rsidP="001B0EA0">
            <w:r>
              <w:t>12.04.2018</w:t>
            </w:r>
          </w:p>
        </w:tc>
        <w:tc>
          <w:tcPr>
            <w:tcW w:w="1813" w:type="dxa"/>
          </w:tcPr>
          <w:p w:rsidR="007A7C0A" w:rsidRDefault="001B0EA0" w:rsidP="001B0EA0">
            <w:r>
              <w:t>10.30</w:t>
            </w:r>
          </w:p>
        </w:tc>
        <w:tc>
          <w:tcPr>
            <w:tcW w:w="1813" w:type="dxa"/>
          </w:tcPr>
          <w:p w:rsidR="007A7C0A" w:rsidRDefault="001B0EA0" w:rsidP="001B0EA0">
            <w:r>
              <w:t>B-226</w:t>
            </w:r>
          </w:p>
        </w:tc>
      </w:tr>
    </w:tbl>
    <w:p w:rsidR="00724597" w:rsidRDefault="001B0E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1B0EA0">
        <w:rPr>
          <w:b/>
          <w:sz w:val="32"/>
          <w:szCs w:val="32"/>
        </w:rPr>
        <w:t>2017-2018 BAHAR DÖNEMİ MAZERET SINAV TARİHLERİ</w:t>
      </w:r>
    </w:p>
    <w:p w:rsidR="0044783A" w:rsidRDefault="0044783A">
      <w:pPr>
        <w:rPr>
          <w:b/>
          <w:sz w:val="32"/>
          <w:szCs w:val="32"/>
        </w:rPr>
      </w:pPr>
    </w:p>
    <w:p w:rsidR="0044783A" w:rsidRPr="0044783A" w:rsidRDefault="0044783A">
      <w:pPr>
        <w:rPr>
          <w:b/>
          <w:sz w:val="24"/>
          <w:szCs w:val="32"/>
        </w:rPr>
      </w:pPr>
      <w:proofErr w:type="gramStart"/>
      <w:r w:rsidRPr="0044783A">
        <w:rPr>
          <w:b/>
          <w:sz w:val="24"/>
          <w:szCs w:val="32"/>
        </w:rPr>
        <w:t>NOT : BÖLÜM</w:t>
      </w:r>
      <w:proofErr w:type="gramEnd"/>
      <w:r w:rsidRPr="0044783A">
        <w:rPr>
          <w:b/>
          <w:sz w:val="24"/>
          <w:szCs w:val="32"/>
        </w:rPr>
        <w:t xml:space="preserve"> DERSLERİNİZ İÇİN DERS HOCANIZ VE BÖLÜMÜNÜZLE İRTİBATA GEÇMENİZ GEREKMEKTEDİR.MAZERET SINAV TARİHLERİ 10-11-12</w:t>
      </w:r>
      <w:bookmarkStart w:id="0" w:name="_GoBack"/>
      <w:bookmarkEnd w:id="0"/>
      <w:r w:rsidRPr="0044783A">
        <w:rPr>
          <w:b/>
          <w:sz w:val="24"/>
          <w:szCs w:val="32"/>
        </w:rPr>
        <w:t xml:space="preserve"> NİSAN 2018</w:t>
      </w:r>
    </w:p>
    <w:sectPr w:rsidR="0044783A" w:rsidRPr="0044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DB"/>
    <w:rsid w:val="001B0EA0"/>
    <w:rsid w:val="0044783A"/>
    <w:rsid w:val="00724597"/>
    <w:rsid w:val="007A7C0A"/>
    <w:rsid w:val="009F07DB"/>
    <w:rsid w:val="00E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FE9CE-466F-4ED7-AFD3-8463E184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selim</cp:lastModifiedBy>
  <cp:revision>4</cp:revision>
  <dcterms:created xsi:type="dcterms:W3CDTF">2018-04-10T06:03:00Z</dcterms:created>
  <dcterms:modified xsi:type="dcterms:W3CDTF">2018-04-10T06:24:00Z</dcterms:modified>
</cp:coreProperties>
</file>